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27" w:rsidRDefault="00753E27" w:rsidP="002E4BA0">
      <w:pPr>
        <w:pStyle w:val="NormaleWeb"/>
        <w:shd w:val="clear" w:color="auto" w:fill="FFFFFF"/>
        <w:spacing w:before="0" w:beforeAutospacing="0" w:after="0" w:afterAutospacing="0" w:line="509" w:lineRule="atLeast"/>
        <w:rPr>
          <w:rStyle w:val="apple-converted-space"/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noProof/>
          <w:color w:val="000000"/>
          <w:sz w:val="25"/>
          <w:szCs w:val="25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2689860</wp:posOffset>
            </wp:positionH>
            <wp:positionV relativeFrom="margin">
              <wp:posOffset>-480695</wp:posOffset>
            </wp:positionV>
            <wp:extent cx="1171575" cy="1123950"/>
            <wp:effectExtent l="0" t="0" r="0" b="0"/>
            <wp:wrapSquare wrapText="bothSides"/>
            <wp:docPr id="127" name="Immagine 127" descr="Logo 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Logo AS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color w:val="000000"/>
          <w:sz w:val="25"/>
          <w:szCs w:val="25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-424815</wp:posOffset>
            </wp:positionH>
            <wp:positionV relativeFrom="paragraph">
              <wp:posOffset>-357505</wp:posOffset>
            </wp:positionV>
            <wp:extent cx="2562225" cy="1000125"/>
            <wp:effectExtent l="19050" t="0" r="9525" b="0"/>
            <wp:wrapTight wrapText="bothSides">
              <wp:wrapPolygon edited="0">
                <wp:start x="-161" y="0"/>
                <wp:lineTo x="-161" y="21394"/>
                <wp:lineTo x="21680" y="21394"/>
                <wp:lineTo x="21680" y="0"/>
                <wp:lineTo x="-161" y="0"/>
              </wp:wrapPolygon>
            </wp:wrapTight>
            <wp:docPr id="3" name="Immagine 1" descr="Y:\AreaSGen\Cultura\LOGHI\LOGHI COMUNE ORZINUOVI\logo CITTAÌ€ DI ORZINUO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AreaSGen\Cultura\LOGHI\LOGHI COMUNE ORZINUOVI\logo CITTAÌ€ DI ORZINUOV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E27" w:rsidRDefault="00753E27" w:rsidP="002E4BA0">
      <w:pPr>
        <w:pStyle w:val="NormaleWeb"/>
        <w:shd w:val="clear" w:color="auto" w:fill="FFFFFF"/>
        <w:spacing w:before="0" w:beforeAutospacing="0" w:after="0" w:afterAutospacing="0" w:line="509" w:lineRule="atLeast"/>
        <w:rPr>
          <w:rStyle w:val="apple-converted-space"/>
          <w:rFonts w:ascii="Verdana" w:hAnsi="Verdana"/>
          <w:color w:val="000000"/>
          <w:sz w:val="25"/>
          <w:szCs w:val="25"/>
        </w:rPr>
      </w:pPr>
      <w:r w:rsidRPr="00753E27">
        <w:rPr>
          <w:rStyle w:val="apple-converted-space"/>
          <w:rFonts w:ascii="Verdana" w:hAnsi="Verdana"/>
          <w:noProof/>
          <w:color w:val="000000"/>
          <w:sz w:val="25"/>
          <w:szCs w:val="25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4785360</wp:posOffset>
            </wp:positionH>
            <wp:positionV relativeFrom="margin">
              <wp:posOffset>-356870</wp:posOffset>
            </wp:positionV>
            <wp:extent cx="982980" cy="1000125"/>
            <wp:effectExtent l="19050" t="0" r="7620" b="0"/>
            <wp:wrapSquare wrapText="bothSides"/>
            <wp:docPr id="126" name="Immagine 126" descr="11951214_1689336927961652_8164961161365328980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11951214_1689336927961652_8164961161365328980_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0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E27" w:rsidRDefault="00753E27" w:rsidP="002E4BA0">
      <w:pPr>
        <w:pStyle w:val="NormaleWeb"/>
        <w:shd w:val="clear" w:color="auto" w:fill="FFFFFF"/>
        <w:spacing w:before="0" w:beforeAutospacing="0" w:after="0" w:afterAutospacing="0" w:line="509" w:lineRule="atLeast"/>
        <w:rPr>
          <w:rStyle w:val="apple-converted-space"/>
          <w:rFonts w:ascii="Verdana" w:hAnsi="Verdana"/>
          <w:color w:val="000000"/>
          <w:sz w:val="25"/>
          <w:szCs w:val="25"/>
        </w:rPr>
      </w:pPr>
    </w:p>
    <w:p w:rsidR="00753E27" w:rsidRDefault="00753E27" w:rsidP="002E4BA0">
      <w:pPr>
        <w:pStyle w:val="NormaleWeb"/>
        <w:shd w:val="clear" w:color="auto" w:fill="FFFFFF"/>
        <w:spacing w:before="0" w:beforeAutospacing="0" w:after="0" w:afterAutospacing="0" w:line="509" w:lineRule="atLeast"/>
        <w:rPr>
          <w:rStyle w:val="apple-converted-space"/>
          <w:rFonts w:ascii="Verdana" w:hAnsi="Verdana"/>
          <w:color w:val="000000"/>
          <w:sz w:val="25"/>
          <w:szCs w:val="25"/>
        </w:rPr>
      </w:pPr>
    </w:p>
    <w:p w:rsidR="00753E27" w:rsidRDefault="00753E27" w:rsidP="00753E27">
      <w:pPr>
        <w:pStyle w:val="NormaleWeb"/>
        <w:shd w:val="clear" w:color="auto" w:fill="FFFFFF"/>
        <w:spacing w:before="0" w:beforeAutospacing="0" w:after="0" w:afterAutospacing="0" w:line="509" w:lineRule="atLeast"/>
        <w:jc w:val="center"/>
        <w:rPr>
          <w:rStyle w:val="apple-converted-space"/>
          <w:rFonts w:ascii="Verdana" w:hAnsi="Verdana"/>
          <w:color w:val="000000"/>
          <w:sz w:val="25"/>
          <w:szCs w:val="25"/>
        </w:rPr>
      </w:pPr>
    </w:p>
    <w:p w:rsidR="00F4631C" w:rsidRPr="00F4631C" w:rsidRDefault="00F4631C" w:rsidP="00F4631C">
      <w:pPr>
        <w:pStyle w:val="NormaleWeb"/>
        <w:shd w:val="clear" w:color="auto" w:fill="FFFFFF"/>
        <w:spacing w:before="0" w:beforeAutospacing="0" w:after="0" w:afterAutospacing="0" w:line="509" w:lineRule="atLeast"/>
        <w:jc w:val="center"/>
        <w:rPr>
          <w:rFonts w:ascii="Verdana" w:hAnsi="Verdana"/>
          <w:b/>
          <w:color w:val="000000"/>
          <w:sz w:val="25"/>
          <w:szCs w:val="25"/>
        </w:rPr>
      </w:pPr>
      <w:r w:rsidRPr="00F4631C">
        <w:rPr>
          <w:rFonts w:ascii="Verdana" w:hAnsi="Verdana"/>
          <w:b/>
          <w:color w:val="000000"/>
          <w:sz w:val="25"/>
          <w:szCs w:val="25"/>
        </w:rPr>
        <w:t>Adesione Blue Day 2016:  GIORNATA MONDIALE CONSAPEVOLEZZA DELL’AUTISMO</w:t>
      </w:r>
    </w:p>
    <w:p w:rsidR="00F4631C" w:rsidRDefault="00F4631C" w:rsidP="004B2782">
      <w:pPr>
        <w:pStyle w:val="NormaleWeb"/>
        <w:shd w:val="clear" w:color="auto" w:fill="FFFFFF"/>
        <w:spacing w:before="0" w:beforeAutospacing="0" w:after="0" w:afterAutospacing="0" w:line="509" w:lineRule="atLeast"/>
        <w:jc w:val="both"/>
        <w:rPr>
          <w:rFonts w:ascii="Verdana" w:hAnsi="Verdana"/>
          <w:color w:val="000000"/>
          <w:sz w:val="25"/>
          <w:szCs w:val="25"/>
        </w:rPr>
      </w:pPr>
    </w:p>
    <w:p w:rsidR="004B2782" w:rsidRDefault="00ED1DE8" w:rsidP="004B2782">
      <w:pPr>
        <w:pStyle w:val="NormaleWeb"/>
        <w:shd w:val="clear" w:color="auto" w:fill="FFFFFF"/>
        <w:spacing w:before="0" w:beforeAutospacing="0" w:after="0" w:afterAutospacing="0" w:line="509" w:lineRule="atLeast"/>
        <w:jc w:val="both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 xml:space="preserve">Il </w:t>
      </w:r>
      <w:r w:rsidR="002E4BA0">
        <w:rPr>
          <w:rFonts w:ascii="Verdana" w:hAnsi="Verdana"/>
          <w:color w:val="000000"/>
          <w:sz w:val="25"/>
          <w:szCs w:val="25"/>
        </w:rPr>
        <w:t>Comune di Orzinuovi</w:t>
      </w:r>
      <w:r w:rsidR="004B2782">
        <w:rPr>
          <w:rFonts w:ascii="Verdana" w:hAnsi="Verdana"/>
          <w:color w:val="000000"/>
          <w:sz w:val="25"/>
          <w:szCs w:val="25"/>
        </w:rPr>
        <w:t>, vista l’importanza ed il valore (anche simbolico)</w:t>
      </w:r>
      <w:r w:rsidR="002E4BA0">
        <w:rPr>
          <w:rFonts w:ascii="Verdana" w:hAnsi="Verdana"/>
          <w:color w:val="000000"/>
          <w:sz w:val="25"/>
          <w:szCs w:val="25"/>
        </w:rPr>
        <w:t xml:space="preserve"> </w:t>
      </w:r>
      <w:r w:rsidR="004B2782">
        <w:rPr>
          <w:rFonts w:ascii="Verdana" w:hAnsi="Verdana"/>
          <w:color w:val="000000"/>
          <w:sz w:val="25"/>
          <w:szCs w:val="25"/>
        </w:rPr>
        <w:t xml:space="preserve">del Blue day 2016, </w:t>
      </w:r>
      <w:r w:rsidR="007F3895">
        <w:rPr>
          <w:rFonts w:ascii="Verdana" w:hAnsi="Verdana"/>
          <w:color w:val="000000"/>
          <w:sz w:val="25"/>
          <w:szCs w:val="25"/>
        </w:rPr>
        <w:t>aderisce</w:t>
      </w:r>
      <w:r w:rsidR="00753E27">
        <w:rPr>
          <w:rFonts w:ascii="Verdana" w:hAnsi="Verdana"/>
          <w:color w:val="000000"/>
          <w:sz w:val="25"/>
          <w:szCs w:val="25"/>
        </w:rPr>
        <w:t xml:space="preserve"> </w:t>
      </w:r>
      <w:r w:rsidR="002E4BA0">
        <w:rPr>
          <w:rFonts w:ascii="Verdana" w:hAnsi="Verdana"/>
          <w:color w:val="000000"/>
          <w:sz w:val="25"/>
          <w:szCs w:val="25"/>
        </w:rPr>
        <w:t>alla</w:t>
      </w:r>
      <w:r w:rsidR="004B2782">
        <w:rPr>
          <w:rStyle w:val="apple-converted-space"/>
          <w:rFonts w:ascii="Verdana" w:hAnsi="Verdana"/>
          <w:color w:val="000000"/>
          <w:sz w:val="25"/>
          <w:szCs w:val="25"/>
        </w:rPr>
        <w:t xml:space="preserve"> </w:t>
      </w:r>
      <w:r w:rsidR="002E4BA0">
        <w:rPr>
          <w:rStyle w:val="Enfasigrassetto"/>
          <w:rFonts w:ascii="Verdana" w:hAnsi="Verdana"/>
          <w:color w:val="000000"/>
          <w:sz w:val="25"/>
          <w:szCs w:val="25"/>
        </w:rPr>
        <w:t>Giornat</w:t>
      </w:r>
      <w:r w:rsidR="00753E27">
        <w:rPr>
          <w:rStyle w:val="Enfasigrassetto"/>
          <w:rFonts w:ascii="Verdana" w:hAnsi="Verdana"/>
          <w:color w:val="000000"/>
          <w:sz w:val="25"/>
          <w:szCs w:val="25"/>
        </w:rPr>
        <w:t xml:space="preserve">a mondiale della consapevolezza </w:t>
      </w:r>
      <w:r w:rsidR="002E4BA0">
        <w:rPr>
          <w:rStyle w:val="Enfasigrassetto"/>
          <w:rFonts w:ascii="Verdana" w:hAnsi="Verdana"/>
          <w:color w:val="000000"/>
          <w:sz w:val="25"/>
          <w:szCs w:val="25"/>
        </w:rPr>
        <w:t>dell’autismo</w:t>
      </w:r>
      <w:r w:rsidR="00753E27">
        <w:rPr>
          <w:rFonts w:ascii="Verdana" w:hAnsi="Verdana"/>
          <w:color w:val="000000"/>
          <w:sz w:val="25"/>
          <w:szCs w:val="25"/>
        </w:rPr>
        <w:t>,</w:t>
      </w:r>
      <w:r w:rsidR="007F3895">
        <w:rPr>
          <w:rFonts w:ascii="Verdana" w:hAnsi="Verdana"/>
          <w:color w:val="000000"/>
          <w:sz w:val="25"/>
          <w:szCs w:val="25"/>
        </w:rPr>
        <w:t xml:space="preserve"> che si terrà a livello mondiale, </w:t>
      </w:r>
      <w:r w:rsidR="007F3895" w:rsidRPr="007F3895">
        <w:rPr>
          <w:rFonts w:ascii="Verdana" w:hAnsi="Verdana"/>
          <w:b/>
          <w:color w:val="000000"/>
          <w:sz w:val="25"/>
          <w:szCs w:val="25"/>
        </w:rPr>
        <w:t>SABATO 2 APRILE</w:t>
      </w:r>
      <w:r w:rsidR="004B2782">
        <w:rPr>
          <w:rFonts w:ascii="Verdana" w:hAnsi="Verdana"/>
          <w:b/>
          <w:color w:val="000000"/>
          <w:sz w:val="25"/>
          <w:szCs w:val="25"/>
        </w:rPr>
        <w:t>.</w:t>
      </w:r>
      <w:r w:rsidR="004B2782">
        <w:rPr>
          <w:rFonts w:ascii="Verdana" w:hAnsi="Verdana"/>
          <w:color w:val="000000"/>
          <w:sz w:val="25"/>
          <w:szCs w:val="25"/>
        </w:rPr>
        <w:t xml:space="preserve"> </w:t>
      </w:r>
    </w:p>
    <w:p w:rsidR="007F3895" w:rsidRDefault="007F3895" w:rsidP="004B2782">
      <w:pPr>
        <w:pStyle w:val="NormaleWeb"/>
        <w:shd w:val="clear" w:color="auto" w:fill="FFFFFF"/>
        <w:spacing w:before="0" w:beforeAutospacing="0" w:after="0" w:afterAutospacing="0" w:line="509" w:lineRule="atLeast"/>
        <w:jc w:val="both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 xml:space="preserve">Per l’occasione, </w:t>
      </w:r>
      <w:r w:rsidR="00753E27" w:rsidRPr="004B2782">
        <w:rPr>
          <w:rFonts w:ascii="Verdana" w:hAnsi="Verdana"/>
          <w:color w:val="000000"/>
          <w:sz w:val="25"/>
          <w:szCs w:val="25"/>
          <w:u w:val="single"/>
        </w:rPr>
        <w:t xml:space="preserve">la Rocca </w:t>
      </w:r>
      <w:r w:rsidRPr="004B2782">
        <w:rPr>
          <w:rFonts w:ascii="Verdana" w:hAnsi="Verdana"/>
          <w:color w:val="000000"/>
          <w:sz w:val="25"/>
          <w:szCs w:val="25"/>
          <w:u w:val="single"/>
        </w:rPr>
        <w:t xml:space="preserve">San Giorgio </w:t>
      </w:r>
      <w:r w:rsidR="004B2782">
        <w:rPr>
          <w:rFonts w:ascii="Verdana" w:hAnsi="Verdana"/>
          <w:color w:val="000000"/>
          <w:sz w:val="25"/>
          <w:szCs w:val="25"/>
          <w:u w:val="single"/>
        </w:rPr>
        <w:t>verrà</w:t>
      </w:r>
      <w:r w:rsidRPr="004B2782">
        <w:rPr>
          <w:rFonts w:ascii="Verdana" w:hAnsi="Verdana"/>
          <w:color w:val="000000"/>
          <w:sz w:val="25"/>
          <w:szCs w:val="25"/>
          <w:u w:val="single"/>
        </w:rPr>
        <w:t xml:space="preserve"> illuminata di Blu</w:t>
      </w:r>
      <w:r w:rsidR="004B2782">
        <w:rPr>
          <w:rFonts w:ascii="Verdana" w:hAnsi="Verdana"/>
          <w:color w:val="000000"/>
          <w:sz w:val="25"/>
          <w:szCs w:val="25"/>
        </w:rPr>
        <w:t xml:space="preserve"> non solo durante la serata di sabato, ma anche durante </w:t>
      </w:r>
      <w:r w:rsidR="00F4631C">
        <w:rPr>
          <w:rFonts w:ascii="Verdana" w:hAnsi="Verdana"/>
          <w:color w:val="000000"/>
          <w:sz w:val="25"/>
          <w:szCs w:val="25"/>
        </w:rPr>
        <w:t>QUELLE</w:t>
      </w:r>
      <w:r w:rsidR="004B2782">
        <w:rPr>
          <w:rFonts w:ascii="Verdana" w:hAnsi="Verdana"/>
          <w:color w:val="000000"/>
          <w:sz w:val="25"/>
          <w:szCs w:val="25"/>
        </w:rPr>
        <w:t xml:space="preserve"> di venerdì 1 e domenica 3 aprile.</w:t>
      </w:r>
    </w:p>
    <w:p w:rsidR="004B2782" w:rsidRDefault="004B2782" w:rsidP="004B2782">
      <w:pPr>
        <w:pStyle w:val="NormaleWeb"/>
        <w:shd w:val="clear" w:color="auto" w:fill="FFFFFF"/>
        <w:spacing w:before="0" w:beforeAutospacing="0" w:after="0" w:afterAutospacing="0" w:line="509" w:lineRule="atLeast"/>
        <w:jc w:val="both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P</w:t>
      </w:r>
      <w:r w:rsidR="00753E27">
        <w:rPr>
          <w:rFonts w:ascii="Verdana" w:hAnsi="Verdana"/>
          <w:color w:val="000000"/>
          <w:sz w:val="25"/>
          <w:szCs w:val="25"/>
        </w:rPr>
        <w:t xml:space="preserve">resso la Biblioteca sarà </w:t>
      </w:r>
      <w:r>
        <w:rPr>
          <w:rFonts w:ascii="Verdana" w:hAnsi="Verdana"/>
          <w:color w:val="000000"/>
          <w:sz w:val="25"/>
          <w:szCs w:val="25"/>
        </w:rPr>
        <w:t xml:space="preserve">inoltre </w:t>
      </w:r>
      <w:r w:rsidR="00753E27">
        <w:rPr>
          <w:rFonts w:ascii="Verdana" w:hAnsi="Verdana"/>
          <w:color w:val="000000"/>
          <w:sz w:val="25"/>
          <w:szCs w:val="25"/>
        </w:rPr>
        <w:t>allestita una sezione particolare dedicata all’argomento</w:t>
      </w:r>
      <w:r>
        <w:rPr>
          <w:rFonts w:ascii="Verdana" w:hAnsi="Verdana"/>
          <w:color w:val="000000"/>
          <w:sz w:val="25"/>
          <w:szCs w:val="25"/>
        </w:rPr>
        <w:t xml:space="preserve"> al fine di per sensibilizzare ulteriormente i cittadini. </w:t>
      </w:r>
    </w:p>
    <w:p w:rsidR="00F4631C" w:rsidRDefault="004B2782" w:rsidP="004B2782">
      <w:pPr>
        <w:pStyle w:val="NormaleWeb"/>
        <w:shd w:val="clear" w:color="auto" w:fill="FFFFFF"/>
        <w:spacing w:before="0" w:beforeAutospacing="0" w:after="0" w:afterAutospacing="0" w:line="509" w:lineRule="atLeast"/>
        <w:jc w:val="both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In questo senso si invita tutta la Cittadinanza</w:t>
      </w:r>
      <w:r w:rsidR="00ED1DE8" w:rsidRPr="00ED1DE8">
        <w:rPr>
          <w:rFonts w:ascii="Verdana" w:hAnsi="Verdana"/>
          <w:color w:val="000000"/>
          <w:sz w:val="25"/>
          <w:szCs w:val="25"/>
        </w:rPr>
        <w:t xml:space="preserve"> </w:t>
      </w:r>
      <w:r w:rsidR="00ED1DE8">
        <w:rPr>
          <w:rFonts w:ascii="Verdana" w:hAnsi="Verdana"/>
          <w:color w:val="000000"/>
          <w:sz w:val="25"/>
          <w:szCs w:val="25"/>
        </w:rPr>
        <w:t xml:space="preserve">ad aderire all’iniziativa </w:t>
      </w:r>
      <w:r>
        <w:rPr>
          <w:rFonts w:ascii="Verdana" w:hAnsi="Verdana"/>
          <w:color w:val="000000"/>
          <w:sz w:val="25"/>
          <w:szCs w:val="25"/>
        </w:rPr>
        <w:t xml:space="preserve">magari </w:t>
      </w:r>
      <w:r>
        <w:rPr>
          <w:rStyle w:val="Enfasigrassetto"/>
          <w:rFonts w:ascii="Verdana" w:hAnsi="Verdana"/>
          <w:b w:val="0"/>
          <w:color w:val="000000"/>
          <w:sz w:val="25"/>
          <w:szCs w:val="25"/>
        </w:rPr>
        <w:t>esponendo un segno di colore blu</w:t>
      </w:r>
      <w:r w:rsidR="002E4BA0" w:rsidRPr="002E4BA0">
        <w:rPr>
          <w:rStyle w:val="Enfasigrassetto"/>
          <w:rFonts w:ascii="Verdana" w:hAnsi="Verdana"/>
          <w:b w:val="0"/>
          <w:color w:val="000000"/>
          <w:sz w:val="25"/>
          <w:szCs w:val="25"/>
        </w:rPr>
        <w:t xml:space="preserve"> </w:t>
      </w:r>
      <w:r>
        <w:rPr>
          <w:rStyle w:val="Enfasigrassetto"/>
          <w:rFonts w:ascii="Verdana" w:hAnsi="Verdana"/>
          <w:b w:val="0"/>
          <w:color w:val="000000"/>
          <w:sz w:val="25"/>
          <w:szCs w:val="25"/>
        </w:rPr>
        <w:t>dal</w:t>
      </w:r>
      <w:r w:rsidR="002E4BA0" w:rsidRPr="002E4BA0">
        <w:rPr>
          <w:rStyle w:val="Enfasigrassetto"/>
          <w:rFonts w:ascii="Verdana" w:hAnsi="Verdana"/>
          <w:b w:val="0"/>
          <w:color w:val="000000"/>
          <w:sz w:val="25"/>
          <w:szCs w:val="25"/>
        </w:rPr>
        <w:t>le</w:t>
      </w:r>
      <w:r>
        <w:rPr>
          <w:rStyle w:val="Enfasigrassetto"/>
          <w:rFonts w:ascii="Verdana" w:hAnsi="Verdana"/>
          <w:b w:val="0"/>
          <w:color w:val="000000"/>
          <w:sz w:val="25"/>
          <w:szCs w:val="25"/>
        </w:rPr>
        <w:t xml:space="preserve"> proprie</w:t>
      </w:r>
      <w:r w:rsidR="002E4BA0" w:rsidRPr="002E4BA0">
        <w:rPr>
          <w:rStyle w:val="Enfasigrassetto"/>
          <w:rFonts w:ascii="Verdana" w:hAnsi="Verdana"/>
          <w:b w:val="0"/>
          <w:color w:val="000000"/>
          <w:sz w:val="25"/>
          <w:szCs w:val="25"/>
        </w:rPr>
        <w:t xml:space="preserve"> case, </w:t>
      </w:r>
      <w:r>
        <w:rPr>
          <w:rStyle w:val="Enfasigrassetto"/>
          <w:rFonts w:ascii="Verdana" w:hAnsi="Verdana"/>
          <w:b w:val="0"/>
          <w:color w:val="000000"/>
          <w:sz w:val="25"/>
          <w:szCs w:val="25"/>
        </w:rPr>
        <w:t>da</w:t>
      </w:r>
      <w:r w:rsidR="002E4BA0" w:rsidRPr="002E4BA0">
        <w:rPr>
          <w:rStyle w:val="Enfasigrassetto"/>
          <w:rFonts w:ascii="Verdana" w:hAnsi="Verdana"/>
          <w:b w:val="0"/>
          <w:color w:val="000000"/>
          <w:sz w:val="25"/>
          <w:szCs w:val="25"/>
        </w:rPr>
        <w:t xml:space="preserve">i </w:t>
      </w:r>
      <w:r>
        <w:rPr>
          <w:rStyle w:val="Enfasigrassetto"/>
          <w:rFonts w:ascii="Verdana" w:hAnsi="Verdana"/>
          <w:b w:val="0"/>
          <w:color w:val="000000"/>
          <w:sz w:val="25"/>
          <w:szCs w:val="25"/>
        </w:rPr>
        <w:t xml:space="preserve">propri </w:t>
      </w:r>
      <w:r w:rsidR="002E4BA0" w:rsidRPr="002E4BA0">
        <w:rPr>
          <w:rStyle w:val="Enfasigrassetto"/>
          <w:rFonts w:ascii="Verdana" w:hAnsi="Verdana"/>
          <w:b w:val="0"/>
          <w:color w:val="000000"/>
          <w:sz w:val="25"/>
          <w:szCs w:val="25"/>
        </w:rPr>
        <w:t>negozi,</w:t>
      </w:r>
      <w:r>
        <w:rPr>
          <w:rStyle w:val="Enfasigrassetto"/>
          <w:rFonts w:ascii="Verdana" w:hAnsi="Verdana"/>
          <w:b w:val="0"/>
          <w:color w:val="000000"/>
          <w:sz w:val="25"/>
          <w:szCs w:val="25"/>
        </w:rPr>
        <w:t xml:space="preserve"> da</w:t>
      </w:r>
      <w:r w:rsidR="002E4BA0" w:rsidRPr="002E4BA0">
        <w:rPr>
          <w:rStyle w:val="Enfasigrassetto"/>
          <w:rFonts w:ascii="Verdana" w:hAnsi="Verdana"/>
          <w:b w:val="0"/>
          <w:color w:val="000000"/>
          <w:sz w:val="25"/>
          <w:szCs w:val="25"/>
        </w:rPr>
        <w:t xml:space="preserve">i davanzali, </w:t>
      </w:r>
      <w:r>
        <w:rPr>
          <w:rStyle w:val="Enfasigrassetto"/>
          <w:rFonts w:ascii="Verdana" w:hAnsi="Verdana"/>
          <w:b w:val="0"/>
          <w:color w:val="000000"/>
          <w:sz w:val="25"/>
          <w:szCs w:val="25"/>
        </w:rPr>
        <w:t>dalle</w:t>
      </w:r>
      <w:r w:rsidR="002E4BA0" w:rsidRPr="002E4BA0">
        <w:rPr>
          <w:rStyle w:val="Enfasigrassetto"/>
          <w:rFonts w:ascii="Verdana" w:hAnsi="Verdana"/>
          <w:b w:val="0"/>
          <w:color w:val="000000"/>
          <w:sz w:val="25"/>
          <w:szCs w:val="25"/>
        </w:rPr>
        <w:t xml:space="preserve"> finestre e</w:t>
      </w:r>
      <w:r w:rsidR="00ED1DE8">
        <w:rPr>
          <w:rStyle w:val="Enfasigrassetto"/>
          <w:rFonts w:ascii="Verdana" w:hAnsi="Verdana"/>
          <w:b w:val="0"/>
          <w:color w:val="000000"/>
          <w:sz w:val="25"/>
          <w:szCs w:val="25"/>
        </w:rPr>
        <w:t xml:space="preserve"> </w:t>
      </w:r>
      <w:r>
        <w:rPr>
          <w:rStyle w:val="Enfasigrassetto"/>
          <w:rFonts w:ascii="Verdana" w:hAnsi="Verdana"/>
          <w:b w:val="0"/>
          <w:color w:val="000000"/>
          <w:sz w:val="25"/>
          <w:szCs w:val="25"/>
        </w:rPr>
        <w:t>da</w:t>
      </w:r>
      <w:r w:rsidR="00ED1DE8">
        <w:rPr>
          <w:rStyle w:val="Enfasigrassetto"/>
          <w:rFonts w:ascii="Verdana" w:hAnsi="Verdana"/>
          <w:b w:val="0"/>
          <w:color w:val="000000"/>
          <w:sz w:val="25"/>
          <w:szCs w:val="25"/>
        </w:rPr>
        <w:t xml:space="preserve">i cancelli </w:t>
      </w:r>
      <w:r>
        <w:rPr>
          <w:rStyle w:val="Enfasigrassetto"/>
          <w:rFonts w:ascii="Verdana" w:hAnsi="Verdana"/>
          <w:b w:val="0"/>
          <w:color w:val="000000"/>
          <w:sz w:val="25"/>
          <w:szCs w:val="25"/>
        </w:rPr>
        <w:t>…</w:t>
      </w:r>
      <w:r w:rsidR="00ED1DE8">
        <w:rPr>
          <w:rStyle w:val="Enfasigrassetto"/>
          <w:rFonts w:ascii="Verdana" w:hAnsi="Verdana"/>
          <w:b w:val="0"/>
          <w:color w:val="000000"/>
          <w:sz w:val="25"/>
          <w:szCs w:val="25"/>
        </w:rPr>
        <w:t xml:space="preserve">luci, candele o </w:t>
      </w:r>
      <w:r w:rsidR="002E4BA0" w:rsidRPr="002E4BA0">
        <w:rPr>
          <w:rStyle w:val="Enfasigrassetto"/>
          <w:rFonts w:ascii="Verdana" w:hAnsi="Verdana"/>
          <w:b w:val="0"/>
          <w:color w:val="000000"/>
          <w:sz w:val="25"/>
          <w:szCs w:val="25"/>
        </w:rPr>
        <w:t>palloncini blu</w:t>
      </w:r>
      <w:r>
        <w:rPr>
          <w:rFonts w:ascii="Verdana" w:hAnsi="Verdana"/>
          <w:color w:val="000000"/>
          <w:sz w:val="25"/>
          <w:szCs w:val="25"/>
        </w:rPr>
        <w:t>….</w:t>
      </w:r>
    </w:p>
    <w:p w:rsidR="00F4631C" w:rsidRDefault="00F4631C" w:rsidP="004B2782">
      <w:pPr>
        <w:pStyle w:val="NormaleWeb"/>
        <w:shd w:val="clear" w:color="auto" w:fill="FFFFFF"/>
        <w:spacing w:before="0" w:beforeAutospacing="0" w:after="0" w:afterAutospacing="0" w:line="509" w:lineRule="atLeast"/>
        <w:jc w:val="both"/>
        <w:rPr>
          <w:rFonts w:ascii="Verdana" w:hAnsi="Verdana"/>
          <w:color w:val="000000"/>
          <w:sz w:val="25"/>
          <w:szCs w:val="25"/>
        </w:rPr>
      </w:pPr>
    </w:p>
    <w:p w:rsidR="006B7D4C" w:rsidRPr="002E4BA0" w:rsidRDefault="004B2782" w:rsidP="004B2782">
      <w:pPr>
        <w:pStyle w:val="NormaleWeb"/>
        <w:shd w:val="clear" w:color="auto" w:fill="FFFFFF"/>
        <w:spacing w:before="0" w:beforeAutospacing="0" w:after="0" w:afterAutospacing="0" w:line="509" w:lineRule="atLeast"/>
        <w:jc w:val="both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 xml:space="preserve">Abbiamo la fortuna di avere sul nostro territorio servizi e strutture che  quotidianamente si </w:t>
      </w:r>
      <w:r w:rsidR="00F4631C">
        <w:rPr>
          <w:rFonts w:ascii="Verdana" w:hAnsi="Verdana"/>
          <w:color w:val="000000"/>
          <w:sz w:val="25"/>
          <w:szCs w:val="25"/>
        </w:rPr>
        <w:t>occupano</w:t>
      </w:r>
      <w:r>
        <w:rPr>
          <w:rFonts w:ascii="Verdana" w:hAnsi="Verdana"/>
          <w:color w:val="000000"/>
          <w:sz w:val="25"/>
          <w:szCs w:val="25"/>
        </w:rPr>
        <w:t xml:space="preserve"> di questi ragazzi, </w:t>
      </w:r>
      <w:r w:rsidR="00F4631C">
        <w:rPr>
          <w:rFonts w:ascii="Verdana" w:hAnsi="Verdana"/>
          <w:color w:val="000000"/>
          <w:sz w:val="25"/>
          <w:szCs w:val="25"/>
        </w:rPr>
        <w:t xml:space="preserve">di queste </w:t>
      </w:r>
      <w:r>
        <w:rPr>
          <w:rFonts w:ascii="Verdana" w:hAnsi="Verdana"/>
          <w:color w:val="000000"/>
          <w:sz w:val="25"/>
          <w:szCs w:val="25"/>
        </w:rPr>
        <w:t>donne e uomini. Prendiamoci, anche solo per una sera, questa fetta di questa consapevolezza</w:t>
      </w:r>
      <w:r w:rsidR="00F4631C">
        <w:rPr>
          <w:rFonts w:ascii="Verdana" w:hAnsi="Verdana"/>
          <w:color w:val="000000"/>
          <w:sz w:val="25"/>
          <w:szCs w:val="25"/>
        </w:rPr>
        <w:t xml:space="preserve"> e</w:t>
      </w:r>
      <w:r>
        <w:rPr>
          <w:rFonts w:ascii="Verdana" w:hAnsi="Verdana"/>
          <w:color w:val="000000"/>
          <w:sz w:val="25"/>
          <w:szCs w:val="25"/>
        </w:rPr>
        <w:t xml:space="preserve"> </w:t>
      </w:r>
      <w:r w:rsidR="00F4631C">
        <w:rPr>
          <w:rFonts w:ascii="Verdana" w:hAnsi="Verdana"/>
          <w:color w:val="000000"/>
          <w:sz w:val="25"/>
          <w:szCs w:val="25"/>
        </w:rPr>
        <w:t xml:space="preserve">facciamo nostro </w:t>
      </w:r>
      <w:r>
        <w:rPr>
          <w:rFonts w:ascii="Verdana" w:hAnsi="Verdana"/>
          <w:color w:val="000000"/>
          <w:sz w:val="25"/>
          <w:szCs w:val="25"/>
        </w:rPr>
        <w:t>questo segno di</w:t>
      </w:r>
      <w:r w:rsidR="00F4631C">
        <w:rPr>
          <w:rFonts w:ascii="Verdana" w:hAnsi="Verdana"/>
          <w:color w:val="000000"/>
          <w:sz w:val="25"/>
          <w:szCs w:val="25"/>
        </w:rPr>
        <w:t xml:space="preserve"> responsabilità personale che diventa impegno solidale nella comunità.</w:t>
      </w:r>
    </w:p>
    <w:p w:rsidR="00271E5C" w:rsidRDefault="00271E5C" w:rsidP="004B2782">
      <w:pPr>
        <w:jc w:val="both"/>
      </w:pPr>
      <w:bookmarkStart w:id="0" w:name="_GoBack"/>
      <w:bookmarkEnd w:id="0"/>
    </w:p>
    <w:sectPr w:rsidR="00271E5C" w:rsidSect="00271E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2E4BA0"/>
    <w:rsid w:val="00111DE9"/>
    <w:rsid w:val="00246165"/>
    <w:rsid w:val="00271E5C"/>
    <w:rsid w:val="002E4BA0"/>
    <w:rsid w:val="004B2782"/>
    <w:rsid w:val="004F7F01"/>
    <w:rsid w:val="00654D5E"/>
    <w:rsid w:val="006B7D4C"/>
    <w:rsid w:val="00753E27"/>
    <w:rsid w:val="007F3895"/>
    <w:rsid w:val="00A9325A"/>
    <w:rsid w:val="00E000B6"/>
    <w:rsid w:val="00ED1DE8"/>
    <w:rsid w:val="00F4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1E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E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2E4BA0"/>
  </w:style>
  <w:style w:type="character" w:styleId="Enfasigrassetto">
    <w:name w:val="Strong"/>
    <w:basedOn w:val="Carpredefinitoparagrafo"/>
    <w:uiPriority w:val="22"/>
    <w:qFormat/>
    <w:rsid w:val="002E4BA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4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domenica.ferrari</dc:creator>
  <cp:lastModifiedBy>Annalisa Viviani</cp:lastModifiedBy>
  <cp:revision>2</cp:revision>
  <cp:lastPrinted>2016-03-31T12:07:00Z</cp:lastPrinted>
  <dcterms:created xsi:type="dcterms:W3CDTF">2016-03-31T15:43:00Z</dcterms:created>
  <dcterms:modified xsi:type="dcterms:W3CDTF">2016-03-31T15:43:00Z</dcterms:modified>
</cp:coreProperties>
</file>